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7DC11" w14:textId="256DDE8F" w:rsidR="00F64746" w:rsidRPr="00F64746" w:rsidRDefault="00F64746" w:rsidP="00F6474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64746">
        <w:rPr>
          <w:rFonts w:ascii="Times New Roman" w:eastAsia="Times New Roman" w:hAnsi="Times New Roman" w:cs="Times New Roman"/>
          <w:b/>
          <w:bCs/>
          <w:sz w:val="27"/>
          <w:szCs w:val="27"/>
          <w:lang w:eastAsia="en-GB"/>
        </w:rPr>
        <w:t xml:space="preserve">Results for Application Search </w:t>
      </w:r>
      <w:r w:rsidR="0065716D">
        <w:rPr>
          <w:rFonts w:ascii="Times New Roman" w:eastAsia="Times New Roman" w:hAnsi="Times New Roman" w:cs="Times New Roman"/>
          <w:b/>
          <w:bCs/>
          <w:sz w:val="27"/>
          <w:szCs w:val="27"/>
          <w:lang w:eastAsia="en-GB"/>
        </w:rPr>
        <w:t>2 November 2020</w:t>
      </w:r>
    </w:p>
    <w:p w14:paraId="0E164CDF" w14:textId="347EE86D" w:rsidR="00F64746" w:rsidRPr="00F64746" w:rsidRDefault="00F64746" w:rsidP="00F64746">
      <w:pPr>
        <w:spacing w:after="0" w:line="240" w:lineRule="auto"/>
        <w:rPr>
          <w:rFonts w:ascii="Times New Roman" w:eastAsia="Times New Roman" w:hAnsi="Times New Roman" w:cs="Times New Roman"/>
          <w:lang w:eastAsia="en-GB"/>
        </w:rPr>
      </w:pPr>
      <w:r w:rsidRPr="00F64746">
        <w:rPr>
          <w:rFonts w:ascii="Times New Roman" w:eastAsia="Times New Roman" w:hAnsi="Symbol" w:cs="Times New Roman"/>
          <w:lang w:eastAsia="en-GB"/>
        </w:rPr>
        <w:t></w:t>
      </w:r>
      <w:r w:rsidRPr="00F64746">
        <w:rPr>
          <w:rFonts w:ascii="Times New Roman" w:eastAsia="Times New Roman" w:hAnsi="Times New Roman" w:cs="Times New Roman"/>
          <w:lang w:eastAsia="en-GB"/>
        </w:rPr>
        <w:t xml:space="preserve">  </w:t>
      </w:r>
      <w:hyperlink r:id="rId5" w:history="1">
        <w:r w:rsidRPr="00F64746">
          <w:rPr>
            <w:rFonts w:ascii="Times New Roman" w:eastAsia="Times New Roman" w:hAnsi="Times New Roman" w:cs="Times New Roman"/>
            <w:color w:val="0000FF"/>
            <w:u w:val="single"/>
            <w:lang w:eastAsia="en-GB"/>
          </w:rPr>
          <w:t xml:space="preserve">Proposed demolition of existing buildings, erection of student accommodation, ancillary student services, flexible commercial floorspace and associated works including cycle parking, landscaping, and refuse storage. </w:t>
        </w:r>
      </w:hyperlink>
      <w:r w:rsidRPr="00F64746">
        <w:rPr>
          <w:rFonts w:ascii="Times New Roman" w:eastAsia="Times New Roman" w:hAnsi="Times New Roman" w:cs="Times New Roman"/>
          <w:noProof/>
          <w:lang w:eastAsia="en-GB"/>
        </w:rPr>
        <w:drawing>
          <wp:inline distT="0" distB="0" distL="0" distR="0" wp14:anchorId="371C859E" wp14:editId="4B73CCA6">
            <wp:extent cx="152400" cy="152400"/>
            <wp:effectExtent l="0" t="0" r="0" b="0"/>
            <wp:docPr id="26" name="Picture 26"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8FCBF3" w14:textId="77777777" w:rsidR="00F64746" w:rsidRPr="00F64746" w:rsidRDefault="00F64746" w:rsidP="00471BC3">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12 - 18 Stokes Croft And 2 Moon Street Bristol BS1 3PR </w:t>
      </w:r>
    </w:p>
    <w:p w14:paraId="0F8FE0F4" w14:textId="77777777" w:rsidR="00F64746" w:rsidRPr="00F64746" w:rsidRDefault="00F64746" w:rsidP="006070E1">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Ref. No: 20/04743/F | Validated: Fri 09 Oct 2020 | Status: Pending consideration </w:t>
      </w:r>
    </w:p>
    <w:p w14:paraId="6A038157" w14:textId="2598081B" w:rsidR="00F64746" w:rsidRPr="00F64746" w:rsidRDefault="00F64746" w:rsidP="00F64746">
      <w:pPr>
        <w:spacing w:after="0" w:line="240" w:lineRule="auto"/>
        <w:rPr>
          <w:rFonts w:ascii="Times New Roman" w:eastAsia="Times New Roman" w:hAnsi="Times New Roman" w:cs="Times New Roman"/>
          <w:lang w:eastAsia="en-GB"/>
        </w:rPr>
      </w:pPr>
      <w:r w:rsidRPr="00F64746">
        <w:rPr>
          <w:rFonts w:ascii="Times New Roman" w:eastAsia="Times New Roman" w:hAnsi="Symbol" w:cs="Times New Roman"/>
          <w:lang w:eastAsia="en-GB"/>
        </w:rPr>
        <w:t></w:t>
      </w:r>
      <w:r w:rsidRPr="00F64746">
        <w:rPr>
          <w:rFonts w:ascii="Times New Roman" w:eastAsia="Times New Roman" w:hAnsi="Times New Roman" w:cs="Times New Roman"/>
          <w:lang w:eastAsia="en-GB"/>
        </w:rPr>
        <w:t xml:space="preserve">  </w:t>
      </w:r>
      <w:hyperlink r:id="rId7" w:history="1">
        <w:r w:rsidRPr="00F64746">
          <w:rPr>
            <w:rFonts w:ascii="Times New Roman" w:eastAsia="Times New Roman" w:hAnsi="Times New Roman" w:cs="Times New Roman"/>
            <w:color w:val="0000FF"/>
            <w:u w:val="single"/>
            <w:lang w:eastAsia="en-GB"/>
          </w:rPr>
          <w:t>Change of use, internal and external alterations to convert building from offices [use class E(g)(</w:t>
        </w:r>
        <w:proofErr w:type="spellStart"/>
        <w:r w:rsidRPr="00F64746">
          <w:rPr>
            <w:rFonts w:ascii="Times New Roman" w:eastAsia="Times New Roman" w:hAnsi="Times New Roman" w:cs="Times New Roman"/>
            <w:color w:val="0000FF"/>
            <w:u w:val="single"/>
            <w:lang w:eastAsia="en-GB"/>
          </w:rPr>
          <w:t>i</w:t>
        </w:r>
        <w:proofErr w:type="spellEnd"/>
        <w:r w:rsidRPr="00F64746">
          <w:rPr>
            <w:rFonts w:ascii="Times New Roman" w:eastAsia="Times New Roman" w:hAnsi="Times New Roman" w:cs="Times New Roman"/>
            <w:color w:val="0000FF"/>
            <w:u w:val="single"/>
            <w:lang w:eastAsia="en-GB"/>
          </w:rPr>
          <w:t xml:space="preserve">)] to x5 flats [use class C3] comprising x4 one bedroom and x1 two bedroom including provision of bin storage and cycle parking facilities </w:t>
        </w:r>
      </w:hyperlink>
      <w:r w:rsidRPr="00F64746">
        <w:rPr>
          <w:rFonts w:ascii="Times New Roman" w:eastAsia="Times New Roman" w:hAnsi="Times New Roman" w:cs="Times New Roman"/>
          <w:noProof/>
          <w:lang w:eastAsia="en-GB"/>
        </w:rPr>
        <w:drawing>
          <wp:inline distT="0" distB="0" distL="0" distR="0" wp14:anchorId="23314A37" wp14:editId="1177377A">
            <wp:extent cx="152400" cy="152400"/>
            <wp:effectExtent l="0" t="0" r="0" b="0"/>
            <wp:docPr id="22" name="Picture 22"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85C804" w14:textId="77777777" w:rsidR="00F64746" w:rsidRPr="00F64746" w:rsidRDefault="00F64746" w:rsidP="00471BC3">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8 Brunswick Square Bristol BS2 8PE </w:t>
      </w:r>
    </w:p>
    <w:p w14:paraId="5E56FA06" w14:textId="77777777" w:rsidR="00F64746" w:rsidRPr="00F64746" w:rsidRDefault="00F64746" w:rsidP="006070E1">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Ref. No: 20/04283/F | Validated: Thu 01 Oct 2020 | Status: Pending consideration </w:t>
      </w:r>
    </w:p>
    <w:p w14:paraId="49C29757" w14:textId="0479E5DF" w:rsidR="00F64746" w:rsidRPr="00F64746" w:rsidRDefault="00F64746" w:rsidP="00F64746">
      <w:pPr>
        <w:spacing w:after="0" w:line="240" w:lineRule="auto"/>
        <w:rPr>
          <w:rFonts w:ascii="Times New Roman" w:eastAsia="Times New Roman" w:hAnsi="Times New Roman" w:cs="Times New Roman"/>
          <w:lang w:eastAsia="en-GB"/>
        </w:rPr>
      </w:pPr>
      <w:r w:rsidRPr="00F64746">
        <w:rPr>
          <w:rFonts w:ascii="Times New Roman" w:eastAsia="Times New Roman" w:hAnsi="Symbol" w:cs="Times New Roman"/>
          <w:lang w:eastAsia="en-GB"/>
        </w:rPr>
        <w:t></w:t>
      </w:r>
      <w:r w:rsidRPr="00F64746">
        <w:rPr>
          <w:rFonts w:ascii="Times New Roman" w:eastAsia="Times New Roman" w:hAnsi="Times New Roman" w:cs="Times New Roman"/>
          <w:lang w:eastAsia="en-GB"/>
        </w:rPr>
        <w:t xml:space="preserve">  </w:t>
      </w:r>
      <w:hyperlink r:id="rId8" w:history="1">
        <w:r w:rsidRPr="00F64746">
          <w:rPr>
            <w:rFonts w:ascii="Times New Roman" w:eastAsia="Times New Roman" w:hAnsi="Times New Roman" w:cs="Times New Roman"/>
            <w:color w:val="0000FF"/>
            <w:u w:val="single"/>
            <w:lang w:eastAsia="en-GB"/>
          </w:rPr>
          <w:t xml:space="preserve">Retrospective planning application for the change of use of the ground floor to A5 (Hot food) takeaway/(A3) restaurant. </w:t>
        </w:r>
      </w:hyperlink>
      <w:r w:rsidRPr="00F64746">
        <w:rPr>
          <w:rFonts w:ascii="Times New Roman" w:eastAsia="Times New Roman" w:hAnsi="Times New Roman" w:cs="Times New Roman"/>
          <w:noProof/>
          <w:lang w:eastAsia="en-GB"/>
        </w:rPr>
        <w:drawing>
          <wp:inline distT="0" distB="0" distL="0" distR="0" wp14:anchorId="34F8DD6C" wp14:editId="302B3415">
            <wp:extent cx="152400" cy="152400"/>
            <wp:effectExtent l="0" t="0" r="0" b="0"/>
            <wp:docPr id="21" name="Picture 2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34B24E" w14:textId="77777777" w:rsidR="00F64746" w:rsidRPr="00F64746" w:rsidRDefault="00F64746" w:rsidP="00471BC3">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34 Stokes Croft Bristol BS1 3QD </w:t>
      </w:r>
    </w:p>
    <w:p w14:paraId="05A9420A" w14:textId="77777777" w:rsidR="00F64746" w:rsidRPr="00F64746" w:rsidRDefault="00F64746" w:rsidP="00471BC3">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Ref. No: 20/04258/F | Validated: Tue 22 Sep 2020 | Status: Pending consideration </w:t>
      </w:r>
    </w:p>
    <w:p w14:paraId="71D1A5B3" w14:textId="212B4E12" w:rsidR="00F64746" w:rsidRPr="00F64746" w:rsidRDefault="00F64746" w:rsidP="00F64746">
      <w:pPr>
        <w:spacing w:after="0" w:line="240" w:lineRule="auto"/>
        <w:rPr>
          <w:rFonts w:ascii="Times New Roman" w:eastAsia="Times New Roman" w:hAnsi="Times New Roman" w:cs="Times New Roman"/>
          <w:lang w:eastAsia="en-GB"/>
        </w:rPr>
      </w:pPr>
      <w:r w:rsidRPr="00F64746">
        <w:rPr>
          <w:rFonts w:ascii="Times New Roman" w:eastAsia="Times New Roman" w:hAnsi="Symbol" w:cs="Times New Roman"/>
          <w:lang w:eastAsia="en-GB"/>
        </w:rPr>
        <w:t></w:t>
      </w:r>
      <w:r w:rsidRPr="00F64746">
        <w:rPr>
          <w:rFonts w:ascii="Times New Roman" w:eastAsia="Times New Roman" w:hAnsi="Times New Roman" w:cs="Times New Roman"/>
          <w:lang w:eastAsia="en-GB"/>
        </w:rPr>
        <w:t xml:space="preserve">  </w:t>
      </w:r>
      <w:hyperlink r:id="rId9" w:history="1">
        <w:r w:rsidRPr="00F64746">
          <w:rPr>
            <w:rFonts w:ascii="Times New Roman" w:eastAsia="Times New Roman" w:hAnsi="Times New Roman" w:cs="Times New Roman"/>
            <w:color w:val="0000FF"/>
            <w:u w:val="single"/>
            <w:lang w:eastAsia="en-GB"/>
          </w:rPr>
          <w:t xml:space="preserve">Proposed development of 1 (One), two bedroom house and associated works. </w:t>
        </w:r>
      </w:hyperlink>
      <w:r w:rsidRPr="00F64746">
        <w:rPr>
          <w:rFonts w:ascii="Times New Roman" w:eastAsia="Times New Roman" w:hAnsi="Times New Roman" w:cs="Times New Roman"/>
          <w:noProof/>
          <w:lang w:eastAsia="en-GB"/>
        </w:rPr>
        <w:drawing>
          <wp:inline distT="0" distB="0" distL="0" distR="0" wp14:anchorId="792FF831" wp14:editId="6CE4D0CE">
            <wp:extent cx="152400" cy="152400"/>
            <wp:effectExtent l="0" t="0" r="0" b="0"/>
            <wp:docPr id="19" name="Picture 19"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CEA85C" w14:textId="77777777" w:rsidR="00F64746" w:rsidRPr="00F64746" w:rsidRDefault="00F64746" w:rsidP="00471BC3">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171 Mina Road Bristol BS2 9YQ </w:t>
      </w:r>
    </w:p>
    <w:p w14:paraId="1D1D8D4B" w14:textId="77777777" w:rsidR="00F64746" w:rsidRPr="00F64746" w:rsidRDefault="00F64746" w:rsidP="00471BC3">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Ref. No: 20/04164/F | Validated: Thu 17 Sep 2020 | Status: Pending consideration </w:t>
      </w:r>
    </w:p>
    <w:p w14:paraId="4C0491CC" w14:textId="1075CA51" w:rsidR="00F64746" w:rsidRPr="00F64746" w:rsidRDefault="00F64746" w:rsidP="00F64746">
      <w:pPr>
        <w:spacing w:after="0" w:line="240" w:lineRule="auto"/>
        <w:rPr>
          <w:rFonts w:ascii="Times New Roman" w:eastAsia="Times New Roman" w:hAnsi="Times New Roman" w:cs="Times New Roman"/>
          <w:lang w:eastAsia="en-GB"/>
        </w:rPr>
      </w:pPr>
      <w:r w:rsidRPr="00F64746">
        <w:rPr>
          <w:rFonts w:ascii="Times New Roman" w:eastAsia="Times New Roman" w:hAnsi="Symbol" w:cs="Times New Roman"/>
          <w:lang w:eastAsia="en-GB"/>
        </w:rPr>
        <w:t></w:t>
      </w:r>
      <w:r w:rsidRPr="00F64746">
        <w:rPr>
          <w:rFonts w:ascii="Times New Roman" w:eastAsia="Times New Roman" w:hAnsi="Times New Roman" w:cs="Times New Roman"/>
          <w:lang w:eastAsia="en-GB"/>
        </w:rPr>
        <w:t xml:space="preserve">  </w:t>
      </w:r>
      <w:hyperlink r:id="rId10" w:history="1">
        <w:r w:rsidRPr="00F64746">
          <w:rPr>
            <w:rFonts w:ascii="Times New Roman" w:eastAsia="Times New Roman" w:hAnsi="Times New Roman" w:cs="Times New Roman"/>
            <w:color w:val="0000FF"/>
            <w:u w:val="single"/>
            <w:lang w:eastAsia="en-GB"/>
          </w:rPr>
          <w:t xml:space="preserve">Change of use from single dwelling house to 4 </w:t>
        </w:r>
        <w:proofErr w:type="spellStart"/>
        <w:r w:rsidRPr="00F64746">
          <w:rPr>
            <w:rFonts w:ascii="Times New Roman" w:eastAsia="Times New Roman" w:hAnsi="Times New Roman" w:cs="Times New Roman"/>
            <w:color w:val="0000FF"/>
            <w:u w:val="single"/>
            <w:lang w:eastAsia="en-GB"/>
          </w:rPr>
          <w:t>self contained</w:t>
        </w:r>
        <w:proofErr w:type="spellEnd"/>
        <w:r w:rsidRPr="00F64746">
          <w:rPr>
            <w:rFonts w:ascii="Times New Roman" w:eastAsia="Times New Roman" w:hAnsi="Times New Roman" w:cs="Times New Roman"/>
            <w:color w:val="0000FF"/>
            <w:u w:val="single"/>
            <w:lang w:eastAsia="en-GB"/>
          </w:rPr>
          <w:t xml:space="preserve"> flats with extension to roof. </w:t>
        </w:r>
      </w:hyperlink>
      <w:r w:rsidRPr="00F64746">
        <w:rPr>
          <w:rFonts w:ascii="Times New Roman" w:eastAsia="Times New Roman" w:hAnsi="Times New Roman" w:cs="Times New Roman"/>
          <w:noProof/>
          <w:lang w:eastAsia="en-GB"/>
        </w:rPr>
        <w:drawing>
          <wp:inline distT="0" distB="0" distL="0" distR="0" wp14:anchorId="0F3CE85F" wp14:editId="3DFC3B25">
            <wp:extent cx="152400" cy="152400"/>
            <wp:effectExtent l="0" t="0" r="0" b="0"/>
            <wp:docPr id="17" name="Picture 17"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5A2B74" w14:textId="77777777" w:rsidR="00F64746" w:rsidRPr="00F64746" w:rsidRDefault="00F64746" w:rsidP="00584AC0">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5 Drummond Road St Pauls Bristol BS2 8UJ </w:t>
      </w:r>
    </w:p>
    <w:p w14:paraId="2C41F402" w14:textId="77777777" w:rsidR="00F64746" w:rsidRPr="00F64746" w:rsidRDefault="00F64746" w:rsidP="00584AC0">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Ref. No: 20/04071/F | Validated: Fri 09 Oct 2020 | Status: Pending consideration </w:t>
      </w:r>
    </w:p>
    <w:p w14:paraId="4BEEEFBB" w14:textId="7493BC2E" w:rsidR="00F64746" w:rsidRPr="00F64746" w:rsidRDefault="00F64746" w:rsidP="006070E1">
      <w:pPr>
        <w:spacing w:after="0" w:line="240" w:lineRule="auto"/>
        <w:rPr>
          <w:rFonts w:ascii="Times New Roman" w:eastAsia="Times New Roman" w:hAnsi="Times New Roman" w:cs="Times New Roman"/>
          <w:lang w:eastAsia="en-GB"/>
        </w:rPr>
      </w:pPr>
      <w:r w:rsidRPr="00F64746">
        <w:rPr>
          <w:rFonts w:ascii="Times New Roman" w:eastAsia="Times New Roman" w:hAnsi="Symbol" w:cs="Times New Roman"/>
          <w:lang w:eastAsia="en-GB"/>
        </w:rPr>
        <w:t></w:t>
      </w:r>
      <w:r w:rsidRPr="00F64746">
        <w:rPr>
          <w:rFonts w:ascii="Times New Roman" w:eastAsia="Times New Roman" w:hAnsi="Times New Roman" w:cs="Times New Roman"/>
          <w:lang w:eastAsia="en-GB"/>
        </w:rPr>
        <w:t xml:space="preserve">  </w:t>
      </w:r>
      <w:hyperlink r:id="rId11" w:history="1">
        <w:r w:rsidRPr="00F64746">
          <w:rPr>
            <w:rFonts w:ascii="Times New Roman" w:eastAsia="Times New Roman" w:hAnsi="Times New Roman" w:cs="Times New Roman"/>
            <w:color w:val="0000FF"/>
            <w:u w:val="single"/>
            <w:lang w:eastAsia="en-GB"/>
          </w:rPr>
          <w:t xml:space="preserve">Existing singled glazed timber and UPVC windows to be replaced with double glazed units. </w:t>
        </w:r>
      </w:hyperlink>
      <w:r w:rsidRPr="00F64746">
        <w:rPr>
          <w:rFonts w:ascii="Times New Roman" w:eastAsia="Times New Roman" w:hAnsi="Times New Roman" w:cs="Times New Roman"/>
          <w:noProof/>
          <w:lang w:eastAsia="en-GB"/>
        </w:rPr>
        <w:drawing>
          <wp:inline distT="0" distB="0" distL="0" distR="0" wp14:anchorId="7BC5FD1A" wp14:editId="3F6A8597">
            <wp:extent cx="152400" cy="152400"/>
            <wp:effectExtent l="0" t="0" r="0" b="0"/>
            <wp:docPr id="15" name="Picture 15"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6FB805" w14:textId="77777777" w:rsidR="00F64746" w:rsidRPr="00F64746" w:rsidRDefault="00F64746" w:rsidP="00584AC0">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17 Sussex Place Bristol BS2 9QN </w:t>
      </w:r>
    </w:p>
    <w:p w14:paraId="60F35E8C" w14:textId="77777777" w:rsidR="00F64746" w:rsidRPr="00F64746" w:rsidRDefault="00F64746" w:rsidP="006070E1">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Ref. No: 20/04009/F | Validated: Wed 23 Sep 2020 | Status: Pending consideration </w:t>
      </w:r>
    </w:p>
    <w:p w14:paraId="737F0CAE" w14:textId="303F8127" w:rsidR="00F64746" w:rsidRPr="00F64746" w:rsidRDefault="00F64746" w:rsidP="00F64746">
      <w:pPr>
        <w:spacing w:after="0" w:line="240" w:lineRule="auto"/>
        <w:rPr>
          <w:rFonts w:ascii="Times New Roman" w:eastAsia="Times New Roman" w:hAnsi="Times New Roman" w:cs="Times New Roman"/>
          <w:lang w:eastAsia="en-GB"/>
        </w:rPr>
      </w:pPr>
      <w:r w:rsidRPr="00F64746">
        <w:rPr>
          <w:rFonts w:ascii="Times New Roman" w:eastAsia="Times New Roman" w:hAnsi="Symbol" w:cs="Times New Roman"/>
          <w:lang w:eastAsia="en-GB"/>
        </w:rPr>
        <w:t></w:t>
      </w:r>
      <w:r w:rsidRPr="00F64746">
        <w:rPr>
          <w:rFonts w:ascii="Times New Roman" w:eastAsia="Times New Roman" w:hAnsi="Times New Roman" w:cs="Times New Roman"/>
          <w:lang w:eastAsia="en-GB"/>
        </w:rPr>
        <w:t xml:space="preserve">  </w:t>
      </w:r>
      <w:hyperlink r:id="rId12" w:history="1">
        <w:r w:rsidRPr="00F64746">
          <w:rPr>
            <w:rFonts w:ascii="Times New Roman" w:eastAsia="Times New Roman" w:hAnsi="Times New Roman" w:cs="Times New Roman"/>
            <w:color w:val="0000FF"/>
            <w:u w:val="single"/>
            <w:lang w:eastAsia="en-GB"/>
          </w:rPr>
          <w:t xml:space="preserve">Single storey rear extension. </w:t>
        </w:r>
      </w:hyperlink>
      <w:r w:rsidRPr="00F64746">
        <w:rPr>
          <w:rFonts w:ascii="Times New Roman" w:eastAsia="Times New Roman" w:hAnsi="Times New Roman" w:cs="Times New Roman"/>
          <w:noProof/>
          <w:lang w:eastAsia="en-GB"/>
        </w:rPr>
        <w:drawing>
          <wp:inline distT="0" distB="0" distL="0" distR="0" wp14:anchorId="758BC7FA" wp14:editId="16615D28">
            <wp:extent cx="152400" cy="152400"/>
            <wp:effectExtent l="0" t="0" r="0" b="0"/>
            <wp:docPr id="14" name="Picture 1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C1657A9" w14:textId="77777777" w:rsidR="00F64746" w:rsidRPr="00F64746" w:rsidRDefault="00F64746" w:rsidP="00584AC0">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148A City Road Bristol BS2 8YG </w:t>
      </w:r>
    </w:p>
    <w:p w14:paraId="302DD054" w14:textId="77777777" w:rsidR="00F64746" w:rsidRPr="00F64746" w:rsidRDefault="00F64746" w:rsidP="00584AC0">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Ref. No: 20/03804/F | Validated: Thu 24 Sep 2020 | Status: Pending consideration </w:t>
      </w:r>
    </w:p>
    <w:p w14:paraId="75EC17BC" w14:textId="0D13760D" w:rsidR="00F64746" w:rsidRPr="00F64746" w:rsidRDefault="00F64746" w:rsidP="00F64746">
      <w:pPr>
        <w:spacing w:after="0" w:line="240" w:lineRule="auto"/>
        <w:rPr>
          <w:rFonts w:ascii="Times New Roman" w:eastAsia="Times New Roman" w:hAnsi="Times New Roman" w:cs="Times New Roman"/>
          <w:lang w:eastAsia="en-GB"/>
        </w:rPr>
      </w:pPr>
      <w:r w:rsidRPr="00F64746">
        <w:rPr>
          <w:rFonts w:ascii="Times New Roman" w:eastAsia="Times New Roman" w:hAnsi="Symbol" w:cs="Times New Roman"/>
          <w:lang w:eastAsia="en-GB"/>
        </w:rPr>
        <w:t></w:t>
      </w:r>
      <w:r w:rsidRPr="00F64746">
        <w:rPr>
          <w:rFonts w:ascii="Times New Roman" w:eastAsia="Times New Roman" w:hAnsi="Times New Roman" w:cs="Times New Roman"/>
          <w:lang w:eastAsia="en-GB"/>
        </w:rPr>
        <w:t xml:space="preserve">  </w:t>
      </w:r>
      <w:hyperlink r:id="rId13" w:history="1">
        <w:r w:rsidRPr="00F64746">
          <w:rPr>
            <w:rFonts w:ascii="Times New Roman" w:eastAsia="Times New Roman" w:hAnsi="Times New Roman" w:cs="Times New Roman"/>
            <w:color w:val="0000FF"/>
            <w:u w:val="single"/>
            <w:lang w:eastAsia="en-GB"/>
          </w:rPr>
          <w:t xml:space="preserve">Remove the existing timber glazed sash windows and replace with double glazed timber sash windows. </w:t>
        </w:r>
      </w:hyperlink>
      <w:r w:rsidRPr="00F64746">
        <w:rPr>
          <w:rFonts w:ascii="Times New Roman" w:eastAsia="Times New Roman" w:hAnsi="Times New Roman" w:cs="Times New Roman"/>
          <w:noProof/>
          <w:lang w:eastAsia="en-GB"/>
        </w:rPr>
        <w:drawing>
          <wp:inline distT="0" distB="0" distL="0" distR="0" wp14:anchorId="6D8F4AC1" wp14:editId="069E96FF">
            <wp:extent cx="152400" cy="152400"/>
            <wp:effectExtent l="0" t="0" r="0" b="0"/>
            <wp:docPr id="12" name="Picture 12"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5775D0" w14:textId="77777777" w:rsidR="00F64746" w:rsidRPr="00F64746" w:rsidRDefault="00F64746" w:rsidP="00584AC0">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85 Ashley Road Bristol BS6 5NR </w:t>
      </w:r>
    </w:p>
    <w:p w14:paraId="1F4FA9C5" w14:textId="77777777" w:rsidR="00F64746" w:rsidRPr="00F64746" w:rsidRDefault="00F64746" w:rsidP="00584AC0">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Ref. No: 20/03280/F | Validated: Mon 14 Sep 2020 | Status: Pending consideration </w:t>
      </w:r>
    </w:p>
    <w:p w14:paraId="465C4385" w14:textId="6E72A587" w:rsidR="00F64746" w:rsidRPr="00F64746" w:rsidRDefault="00F64746" w:rsidP="00F64746">
      <w:pPr>
        <w:spacing w:after="0" w:line="240" w:lineRule="auto"/>
        <w:rPr>
          <w:rFonts w:ascii="Times New Roman" w:eastAsia="Times New Roman" w:hAnsi="Times New Roman" w:cs="Times New Roman"/>
          <w:lang w:eastAsia="en-GB"/>
        </w:rPr>
      </w:pPr>
      <w:r w:rsidRPr="00F64746">
        <w:rPr>
          <w:rFonts w:ascii="Times New Roman" w:eastAsia="Times New Roman" w:hAnsi="Symbol" w:cs="Times New Roman"/>
          <w:lang w:eastAsia="en-GB"/>
        </w:rPr>
        <w:t></w:t>
      </w:r>
      <w:r w:rsidRPr="00F64746">
        <w:rPr>
          <w:rFonts w:ascii="Times New Roman" w:eastAsia="Times New Roman" w:hAnsi="Times New Roman" w:cs="Times New Roman"/>
          <w:lang w:eastAsia="en-GB"/>
        </w:rPr>
        <w:t xml:space="preserve">  </w:t>
      </w:r>
      <w:hyperlink r:id="rId14" w:history="1">
        <w:r w:rsidRPr="00F64746">
          <w:rPr>
            <w:rFonts w:ascii="Times New Roman" w:eastAsia="Times New Roman" w:hAnsi="Times New Roman" w:cs="Times New Roman"/>
            <w:color w:val="0000FF"/>
            <w:u w:val="single"/>
            <w:lang w:eastAsia="en-GB"/>
          </w:rPr>
          <w:t xml:space="preserve">Single residential block that will provide 8 apartments with associated site infrastructure. </w:t>
        </w:r>
      </w:hyperlink>
      <w:r w:rsidRPr="00F64746">
        <w:rPr>
          <w:rFonts w:ascii="Times New Roman" w:eastAsia="Times New Roman" w:hAnsi="Times New Roman" w:cs="Times New Roman"/>
          <w:noProof/>
          <w:lang w:eastAsia="en-GB"/>
        </w:rPr>
        <w:drawing>
          <wp:inline distT="0" distB="0" distL="0" distR="0" wp14:anchorId="21BAF7C7" wp14:editId="43DF7404">
            <wp:extent cx="152400" cy="152400"/>
            <wp:effectExtent l="0" t="0" r="0" b="0"/>
            <wp:docPr id="2" name="Picture 2"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972A8B" w14:textId="77777777" w:rsidR="00F64746" w:rsidRPr="00F64746" w:rsidRDefault="00F64746" w:rsidP="006070E1">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Former Brooks Cleaners Ashley Grove Road Bristol BS2 9RB </w:t>
      </w:r>
    </w:p>
    <w:p w14:paraId="2E47FF8C" w14:textId="77777777" w:rsidR="00F64746" w:rsidRPr="00F64746" w:rsidRDefault="00F64746" w:rsidP="006070E1">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Ref. No: 20/01906/F | Validated: Mon 04 May 2020 | Status: Pending consideration </w:t>
      </w:r>
    </w:p>
    <w:p w14:paraId="1B236AAA" w14:textId="05A1B379" w:rsidR="00F64746" w:rsidRPr="00F64746" w:rsidRDefault="00F64746" w:rsidP="00F64746">
      <w:pPr>
        <w:spacing w:after="0" w:line="240" w:lineRule="auto"/>
        <w:rPr>
          <w:rFonts w:ascii="Times New Roman" w:eastAsia="Times New Roman" w:hAnsi="Times New Roman" w:cs="Times New Roman"/>
          <w:lang w:eastAsia="en-GB"/>
        </w:rPr>
      </w:pPr>
      <w:r w:rsidRPr="00F64746">
        <w:rPr>
          <w:rFonts w:ascii="Times New Roman" w:eastAsia="Times New Roman" w:hAnsi="Symbol" w:cs="Times New Roman"/>
          <w:lang w:eastAsia="en-GB"/>
        </w:rPr>
        <w:t></w:t>
      </w:r>
      <w:r w:rsidRPr="00F64746">
        <w:rPr>
          <w:rFonts w:ascii="Times New Roman" w:eastAsia="Times New Roman" w:hAnsi="Times New Roman" w:cs="Times New Roman"/>
          <w:lang w:eastAsia="en-GB"/>
        </w:rPr>
        <w:t xml:space="preserve">  </w:t>
      </w:r>
      <w:hyperlink r:id="rId15" w:history="1">
        <w:r w:rsidRPr="00F64746">
          <w:rPr>
            <w:rFonts w:ascii="Times New Roman" w:eastAsia="Times New Roman" w:hAnsi="Times New Roman" w:cs="Times New Roman"/>
            <w:color w:val="0000FF"/>
            <w:u w:val="single"/>
            <w:lang w:eastAsia="en-GB"/>
          </w:rPr>
          <w:t xml:space="preserve">Demolition of the existing building and erection of a 3 storey building comprising 9 flats (2no. 1bedroom 2 bedspace flats and 7no. 2bedroom 3 bedspaces) and associated works. </w:t>
        </w:r>
      </w:hyperlink>
      <w:r w:rsidRPr="00F64746">
        <w:rPr>
          <w:rFonts w:ascii="Times New Roman" w:eastAsia="Times New Roman" w:hAnsi="Times New Roman" w:cs="Times New Roman"/>
          <w:noProof/>
          <w:lang w:eastAsia="en-GB"/>
        </w:rPr>
        <w:drawing>
          <wp:inline distT="0" distB="0" distL="0" distR="0" wp14:anchorId="1CC04E42" wp14:editId="4F6F8DDA">
            <wp:extent cx="152400" cy="152400"/>
            <wp:effectExtent l="0" t="0" r="0" b="0"/>
            <wp:docPr id="1" name="Picture 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BFB634" w14:textId="77777777" w:rsidR="00F64746" w:rsidRPr="00F64746" w:rsidRDefault="00F64746" w:rsidP="006070E1">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1 - 5 </w:t>
      </w:r>
      <w:proofErr w:type="spellStart"/>
      <w:r w:rsidRPr="00F64746">
        <w:rPr>
          <w:rFonts w:ascii="Times New Roman" w:eastAsia="Times New Roman" w:hAnsi="Times New Roman" w:cs="Times New Roman"/>
          <w:lang w:eastAsia="en-GB"/>
        </w:rPr>
        <w:t>Glenfrome</w:t>
      </w:r>
      <w:proofErr w:type="spellEnd"/>
      <w:r w:rsidRPr="00F64746">
        <w:rPr>
          <w:rFonts w:ascii="Times New Roman" w:eastAsia="Times New Roman" w:hAnsi="Times New Roman" w:cs="Times New Roman"/>
          <w:lang w:eastAsia="en-GB"/>
        </w:rPr>
        <w:t xml:space="preserve"> Road Bristol BS2 9UX </w:t>
      </w:r>
    </w:p>
    <w:p w14:paraId="2DBDB671" w14:textId="77777777" w:rsidR="00F64746" w:rsidRPr="00F64746" w:rsidRDefault="00F64746" w:rsidP="006070E1">
      <w:pPr>
        <w:spacing w:after="0" w:line="240" w:lineRule="auto"/>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Ref. No: 20/01458/F | Validated: Tue 31 Mar 2020 | Status: Pending consideration </w:t>
      </w:r>
    </w:p>
    <w:p w14:paraId="5862C27F" w14:textId="5FCC65CA" w:rsidR="00F64746" w:rsidRDefault="00F64746" w:rsidP="00F64746">
      <w:pPr>
        <w:spacing w:after="0" w:line="240" w:lineRule="auto"/>
      </w:pPr>
      <w:r>
        <w:pict w14:anchorId="3F69E68D">
          <v:rect id="_x0000_i1077" style="width:0;height:1.5pt" o:hralign="center" o:hrstd="t" o:hr="t" fillcolor="gray" stroked="f"/>
        </w:pict>
      </w:r>
    </w:p>
    <w:p w14:paraId="0B5B4A5C" w14:textId="345F96F2" w:rsidR="00D40155" w:rsidRDefault="00F64746" w:rsidP="00F64746">
      <w:pPr>
        <w:spacing w:after="0" w:line="240" w:lineRule="auto"/>
        <w:rPr>
          <w:b/>
          <w:bCs/>
        </w:rPr>
      </w:pPr>
      <w:r w:rsidRPr="00F64746">
        <w:rPr>
          <w:b/>
          <w:bCs/>
        </w:rPr>
        <w:t>Pending Decision:</w:t>
      </w:r>
    </w:p>
    <w:p w14:paraId="586A1B8C" w14:textId="582064AD" w:rsidR="00F64746" w:rsidRPr="00F64746" w:rsidRDefault="00F64746" w:rsidP="00F928F4">
      <w:pPr>
        <w:numPr>
          <w:ilvl w:val="0"/>
          <w:numId w:val="1"/>
        </w:numPr>
        <w:tabs>
          <w:tab w:val="clear" w:pos="720"/>
          <w:tab w:val="num" w:pos="360"/>
        </w:tabs>
        <w:spacing w:after="0" w:line="240" w:lineRule="auto"/>
        <w:ind w:left="360"/>
        <w:rPr>
          <w:rFonts w:ascii="Times New Roman" w:eastAsia="Times New Roman" w:hAnsi="Times New Roman" w:cs="Times New Roman"/>
          <w:lang w:eastAsia="en-GB"/>
        </w:rPr>
      </w:pPr>
      <w:hyperlink r:id="rId16" w:history="1">
        <w:r w:rsidRPr="00F64746">
          <w:rPr>
            <w:rFonts w:ascii="Times New Roman" w:eastAsia="Times New Roman" w:hAnsi="Times New Roman" w:cs="Times New Roman"/>
            <w:color w:val="0000FF"/>
            <w:u w:val="single"/>
            <w:lang w:eastAsia="en-GB"/>
          </w:rPr>
          <w:t xml:space="preserve">Demolition of existing warehouse, partial demolition, </w:t>
        </w:r>
        <w:proofErr w:type="gramStart"/>
        <w:r w:rsidRPr="00F64746">
          <w:rPr>
            <w:rFonts w:ascii="Times New Roman" w:eastAsia="Times New Roman" w:hAnsi="Times New Roman" w:cs="Times New Roman"/>
            <w:color w:val="0000FF"/>
            <w:u w:val="single"/>
            <w:lang w:eastAsia="en-GB"/>
          </w:rPr>
          <w:t>conversion</w:t>
        </w:r>
        <w:proofErr w:type="gramEnd"/>
        <w:r w:rsidRPr="00F64746">
          <w:rPr>
            <w:rFonts w:ascii="Times New Roman" w:eastAsia="Times New Roman" w:hAnsi="Times New Roman" w:cs="Times New Roman"/>
            <w:color w:val="0000FF"/>
            <w:u w:val="single"/>
            <w:lang w:eastAsia="en-GB"/>
          </w:rPr>
          <w:t xml:space="preserve"> and restoration of nos. 31 and 32 Portland Square to form student apartments (sui generis) and development fronting Portland Square, Cave Street and Surrey Street with associated refuse and cycle storage. </w:t>
        </w:r>
      </w:hyperlink>
      <w:r w:rsidRPr="00F64746">
        <w:rPr>
          <w:rFonts w:ascii="Times New Roman" w:eastAsia="Times New Roman" w:hAnsi="Times New Roman" w:cs="Times New Roman"/>
          <w:noProof/>
          <w:lang w:eastAsia="en-GB"/>
        </w:rPr>
        <w:drawing>
          <wp:inline distT="0" distB="0" distL="0" distR="0" wp14:anchorId="51121194" wp14:editId="0DA04269">
            <wp:extent cx="152400" cy="152400"/>
            <wp:effectExtent l="0" t="0" r="0" b="0"/>
            <wp:docPr id="28" name="Picture 28"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AFA44B" w14:textId="77777777" w:rsidR="00F64746" w:rsidRPr="00F64746" w:rsidRDefault="00F64746" w:rsidP="00F928F4">
      <w:pPr>
        <w:spacing w:after="0" w:line="240" w:lineRule="auto"/>
        <w:ind w:left="360"/>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Nos. 31-32 Portland Square </w:t>
      </w:r>
      <w:proofErr w:type="gramStart"/>
      <w:r w:rsidRPr="00F64746">
        <w:rPr>
          <w:rFonts w:ascii="Times New Roman" w:eastAsia="Times New Roman" w:hAnsi="Times New Roman" w:cs="Times New Roman"/>
          <w:lang w:eastAsia="en-GB"/>
        </w:rPr>
        <w:t>And</w:t>
      </w:r>
      <w:proofErr w:type="gramEnd"/>
      <w:r w:rsidRPr="00F64746">
        <w:rPr>
          <w:rFonts w:ascii="Times New Roman" w:eastAsia="Times New Roman" w:hAnsi="Times New Roman" w:cs="Times New Roman"/>
          <w:lang w:eastAsia="en-GB"/>
        </w:rPr>
        <w:t xml:space="preserve"> Surrey Street Warehouse Surrey Street Bristol BS2 8PS </w:t>
      </w:r>
    </w:p>
    <w:p w14:paraId="623EDAAA" w14:textId="77777777" w:rsidR="00F64746" w:rsidRPr="00F64746" w:rsidRDefault="00F64746" w:rsidP="00F928F4">
      <w:pPr>
        <w:spacing w:after="0" w:line="240" w:lineRule="auto"/>
        <w:ind w:left="360"/>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Ref. No: 19/01892/F | Validated: Wed 01 May 2019 | Status: Pending decision </w:t>
      </w:r>
    </w:p>
    <w:p w14:paraId="20578AB2" w14:textId="42BA1517" w:rsidR="00F64746" w:rsidRPr="00F64746" w:rsidRDefault="00F64746" w:rsidP="00F928F4">
      <w:pPr>
        <w:numPr>
          <w:ilvl w:val="0"/>
          <w:numId w:val="1"/>
        </w:numPr>
        <w:tabs>
          <w:tab w:val="clear" w:pos="720"/>
          <w:tab w:val="num" w:pos="360"/>
        </w:tabs>
        <w:spacing w:after="0" w:line="240" w:lineRule="auto"/>
        <w:ind w:left="360"/>
        <w:rPr>
          <w:rFonts w:ascii="Times New Roman" w:eastAsia="Times New Roman" w:hAnsi="Times New Roman" w:cs="Times New Roman"/>
          <w:lang w:eastAsia="en-GB"/>
        </w:rPr>
      </w:pPr>
      <w:hyperlink r:id="rId17" w:history="1">
        <w:r w:rsidRPr="00F64746">
          <w:rPr>
            <w:rFonts w:ascii="Times New Roman" w:eastAsia="Times New Roman" w:hAnsi="Times New Roman" w:cs="Times New Roman"/>
            <w:color w:val="0000FF"/>
            <w:u w:val="single"/>
            <w:lang w:eastAsia="en-GB"/>
          </w:rPr>
          <w:t xml:space="preserve">Conversion and extension of 6 Upper York Street and the former Coroner's Court and erection of a four-storey building to create 46 no. residential units; business space for Class A2/Class B1 uses; associated cycle storage and landscaping. </w:t>
        </w:r>
      </w:hyperlink>
      <w:r w:rsidRPr="00F64746">
        <w:rPr>
          <w:rFonts w:ascii="Times New Roman" w:eastAsia="Times New Roman" w:hAnsi="Times New Roman" w:cs="Times New Roman"/>
          <w:noProof/>
          <w:lang w:eastAsia="en-GB"/>
        </w:rPr>
        <w:drawing>
          <wp:inline distT="0" distB="0" distL="0" distR="0" wp14:anchorId="3D394072" wp14:editId="76EB7A27">
            <wp:extent cx="152400" cy="152400"/>
            <wp:effectExtent l="0" t="0" r="0" b="0"/>
            <wp:docPr id="27" name="Picture 27"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9708775" w14:textId="77777777" w:rsidR="00F64746" w:rsidRPr="00F64746" w:rsidRDefault="00F64746" w:rsidP="00F928F4">
      <w:pPr>
        <w:spacing w:after="0" w:line="240" w:lineRule="auto"/>
        <w:ind w:left="360"/>
        <w:rPr>
          <w:rFonts w:ascii="Times New Roman" w:eastAsia="Times New Roman" w:hAnsi="Times New Roman" w:cs="Times New Roman"/>
          <w:lang w:eastAsia="en-GB"/>
        </w:rPr>
      </w:pPr>
      <w:r w:rsidRPr="00F64746">
        <w:rPr>
          <w:rFonts w:ascii="Times New Roman" w:eastAsia="Times New Roman" w:hAnsi="Times New Roman" w:cs="Times New Roman"/>
          <w:lang w:eastAsia="en-GB"/>
        </w:rPr>
        <w:t xml:space="preserve">6 Upper York Street Bristol BS2 8QN </w:t>
      </w:r>
    </w:p>
    <w:p w14:paraId="7AE65476" w14:textId="46C1A486" w:rsidR="00F64746" w:rsidRPr="00F64746" w:rsidRDefault="00F64746" w:rsidP="00F928F4">
      <w:pPr>
        <w:spacing w:after="0" w:line="240" w:lineRule="auto"/>
        <w:ind w:left="360"/>
        <w:rPr>
          <w:b/>
          <w:bCs/>
        </w:rPr>
      </w:pPr>
      <w:r w:rsidRPr="00F64746">
        <w:rPr>
          <w:rFonts w:ascii="Times New Roman" w:eastAsia="Times New Roman" w:hAnsi="Times New Roman" w:cs="Times New Roman"/>
          <w:lang w:eastAsia="en-GB"/>
        </w:rPr>
        <w:t xml:space="preserve">Ref. No: 19/00066/F | Validated: Fri 04 Jan 2019 | Status: Pending decision </w:t>
      </w:r>
    </w:p>
    <w:sectPr w:rsidR="00F64746" w:rsidRPr="00F64746" w:rsidSect="006C32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F025F"/>
    <w:multiLevelType w:val="multilevel"/>
    <w:tmpl w:val="6040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46"/>
    <w:rsid w:val="000E4F90"/>
    <w:rsid w:val="001B5983"/>
    <w:rsid w:val="003539F0"/>
    <w:rsid w:val="00471BC3"/>
    <w:rsid w:val="00584AC0"/>
    <w:rsid w:val="006070E1"/>
    <w:rsid w:val="0065716D"/>
    <w:rsid w:val="006C3253"/>
    <w:rsid w:val="006F11AC"/>
    <w:rsid w:val="008B4164"/>
    <w:rsid w:val="00A90409"/>
    <w:rsid w:val="00BA1D7F"/>
    <w:rsid w:val="00D441A0"/>
    <w:rsid w:val="00EB1B76"/>
    <w:rsid w:val="00F64746"/>
    <w:rsid w:val="00F92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41A5"/>
  <w15:chartTrackingRefBased/>
  <w15:docId w15:val="{16D7771D-ED03-4E2C-AB21-3F10F2FB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47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746"/>
    <w:rPr>
      <w:rFonts w:ascii="Times New Roman" w:eastAsia="Times New Roman" w:hAnsi="Times New Roman" w:cs="Times New Roman"/>
      <w:b/>
      <w:bCs/>
      <w:sz w:val="27"/>
      <w:szCs w:val="27"/>
      <w:lang w:eastAsia="en-GB"/>
    </w:rPr>
  </w:style>
  <w:style w:type="paragraph" w:customStyle="1" w:styleId="address">
    <w:name w:val="address"/>
    <w:basedOn w:val="Normal"/>
    <w:rsid w:val="00F6474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metainfo">
    <w:name w:val="metainfo"/>
    <w:basedOn w:val="Normal"/>
    <w:rsid w:val="00F6474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divider">
    <w:name w:val="divider"/>
    <w:basedOn w:val="DefaultParagraphFont"/>
    <w:rsid w:val="00F64746"/>
  </w:style>
  <w:style w:type="character" w:styleId="Hyperlink">
    <w:name w:val="Hyperlink"/>
    <w:basedOn w:val="DefaultParagraphFont"/>
    <w:uiPriority w:val="99"/>
    <w:semiHidden/>
    <w:unhideWhenUsed/>
    <w:rsid w:val="00F64746"/>
    <w:rPr>
      <w:color w:val="0000FF"/>
      <w:u w:val="single"/>
    </w:rPr>
  </w:style>
  <w:style w:type="paragraph" w:customStyle="1" w:styleId="searchresult">
    <w:name w:val="searchresult"/>
    <w:basedOn w:val="Normal"/>
    <w:rsid w:val="00F6474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6021">
      <w:bodyDiv w:val="1"/>
      <w:marLeft w:val="0"/>
      <w:marRight w:val="0"/>
      <w:marTop w:val="0"/>
      <w:marBottom w:val="0"/>
      <w:divBdr>
        <w:top w:val="none" w:sz="0" w:space="0" w:color="auto"/>
        <w:left w:val="none" w:sz="0" w:space="0" w:color="auto"/>
        <w:bottom w:val="none" w:sz="0" w:space="0" w:color="auto"/>
        <w:right w:val="none" w:sz="0" w:space="0" w:color="auto"/>
      </w:divBdr>
      <w:divsChild>
        <w:div w:id="740449513">
          <w:marLeft w:val="0"/>
          <w:marRight w:val="0"/>
          <w:marTop w:val="0"/>
          <w:marBottom w:val="0"/>
          <w:divBdr>
            <w:top w:val="none" w:sz="0" w:space="0" w:color="auto"/>
            <w:left w:val="none" w:sz="0" w:space="0" w:color="auto"/>
            <w:bottom w:val="none" w:sz="0" w:space="0" w:color="auto"/>
            <w:right w:val="none" w:sz="0" w:space="0" w:color="auto"/>
          </w:divBdr>
        </w:div>
      </w:divsChild>
    </w:div>
    <w:div w:id="385567294">
      <w:bodyDiv w:val="1"/>
      <w:marLeft w:val="0"/>
      <w:marRight w:val="0"/>
      <w:marTop w:val="0"/>
      <w:marBottom w:val="0"/>
      <w:divBdr>
        <w:top w:val="none" w:sz="0" w:space="0" w:color="auto"/>
        <w:left w:val="none" w:sz="0" w:space="0" w:color="auto"/>
        <w:bottom w:val="none" w:sz="0" w:space="0" w:color="auto"/>
        <w:right w:val="none" w:sz="0" w:space="0" w:color="auto"/>
      </w:divBdr>
      <w:divsChild>
        <w:div w:id="449322730">
          <w:marLeft w:val="0"/>
          <w:marRight w:val="0"/>
          <w:marTop w:val="0"/>
          <w:marBottom w:val="0"/>
          <w:divBdr>
            <w:top w:val="none" w:sz="0" w:space="0" w:color="auto"/>
            <w:left w:val="none" w:sz="0" w:space="0" w:color="auto"/>
            <w:bottom w:val="none" w:sz="0" w:space="0" w:color="auto"/>
            <w:right w:val="none" w:sz="0" w:space="0" w:color="auto"/>
          </w:divBdr>
        </w:div>
        <w:div w:id="406271727">
          <w:marLeft w:val="0"/>
          <w:marRight w:val="0"/>
          <w:marTop w:val="0"/>
          <w:marBottom w:val="0"/>
          <w:divBdr>
            <w:top w:val="none" w:sz="0" w:space="0" w:color="auto"/>
            <w:left w:val="none" w:sz="0" w:space="0" w:color="auto"/>
            <w:bottom w:val="none" w:sz="0" w:space="0" w:color="auto"/>
            <w:right w:val="none" w:sz="0" w:space="0" w:color="auto"/>
          </w:divBdr>
        </w:div>
        <w:div w:id="78141806">
          <w:marLeft w:val="0"/>
          <w:marRight w:val="0"/>
          <w:marTop w:val="0"/>
          <w:marBottom w:val="0"/>
          <w:divBdr>
            <w:top w:val="none" w:sz="0" w:space="0" w:color="auto"/>
            <w:left w:val="none" w:sz="0" w:space="0" w:color="auto"/>
            <w:bottom w:val="none" w:sz="0" w:space="0" w:color="auto"/>
            <w:right w:val="none" w:sz="0" w:space="0" w:color="auto"/>
          </w:divBdr>
        </w:div>
        <w:div w:id="1874684082">
          <w:marLeft w:val="0"/>
          <w:marRight w:val="0"/>
          <w:marTop w:val="0"/>
          <w:marBottom w:val="0"/>
          <w:divBdr>
            <w:top w:val="none" w:sz="0" w:space="0" w:color="auto"/>
            <w:left w:val="none" w:sz="0" w:space="0" w:color="auto"/>
            <w:bottom w:val="none" w:sz="0" w:space="0" w:color="auto"/>
            <w:right w:val="none" w:sz="0" w:space="0" w:color="auto"/>
          </w:divBdr>
        </w:div>
        <w:div w:id="160314662">
          <w:marLeft w:val="0"/>
          <w:marRight w:val="0"/>
          <w:marTop w:val="0"/>
          <w:marBottom w:val="0"/>
          <w:divBdr>
            <w:top w:val="none" w:sz="0" w:space="0" w:color="auto"/>
            <w:left w:val="none" w:sz="0" w:space="0" w:color="auto"/>
            <w:bottom w:val="none" w:sz="0" w:space="0" w:color="auto"/>
            <w:right w:val="none" w:sz="0" w:space="0" w:color="auto"/>
          </w:divBdr>
        </w:div>
        <w:div w:id="328681914">
          <w:marLeft w:val="0"/>
          <w:marRight w:val="0"/>
          <w:marTop w:val="0"/>
          <w:marBottom w:val="0"/>
          <w:divBdr>
            <w:top w:val="none" w:sz="0" w:space="0" w:color="auto"/>
            <w:left w:val="none" w:sz="0" w:space="0" w:color="auto"/>
            <w:bottom w:val="none" w:sz="0" w:space="0" w:color="auto"/>
            <w:right w:val="none" w:sz="0" w:space="0" w:color="auto"/>
          </w:divBdr>
        </w:div>
        <w:div w:id="61367165">
          <w:marLeft w:val="0"/>
          <w:marRight w:val="0"/>
          <w:marTop w:val="0"/>
          <w:marBottom w:val="0"/>
          <w:divBdr>
            <w:top w:val="none" w:sz="0" w:space="0" w:color="auto"/>
            <w:left w:val="none" w:sz="0" w:space="0" w:color="auto"/>
            <w:bottom w:val="none" w:sz="0" w:space="0" w:color="auto"/>
            <w:right w:val="none" w:sz="0" w:space="0" w:color="auto"/>
          </w:divBdr>
        </w:div>
        <w:div w:id="1435662323">
          <w:marLeft w:val="0"/>
          <w:marRight w:val="0"/>
          <w:marTop w:val="0"/>
          <w:marBottom w:val="0"/>
          <w:divBdr>
            <w:top w:val="none" w:sz="0" w:space="0" w:color="auto"/>
            <w:left w:val="none" w:sz="0" w:space="0" w:color="auto"/>
            <w:bottom w:val="none" w:sz="0" w:space="0" w:color="auto"/>
            <w:right w:val="none" w:sz="0" w:space="0" w:color="auto"/>
          </w:divBdr>
        </w:div>
        <w:div w:id="1554198166">
          <w:marLeft w:val="0"/>
          <w:marRight w:val="0"/>
          <w:marTop w:val="0"/>
          <w:marBottom w:val="0"/>
          <w:divBdr>
            <w:top w:val="none" w:sz="0" w:space="0" w:color="auto"/>
            <w:left w:val="none" w:sz="0" w:space="0" w:color="auto"/>
            <w:bottom w:val="none" w:sz="0" w:space="0" w:color="auto"/>
            <w:right w:val="none" w:sz="0" w:space="0" w:color="auto"/>
          </w:divBdr>
        </w:div>
        <w:div w:id="1235972982">
          <w:marLeft w:val="0"/>
          <w:marRight w:val="0"/>
          <w:marTop w:val="0"/>
          <w:marBottom w:val="0"/>
          <w:divBdr>
            <w:top w:val="none" w:sz="0" w:space="0" w:color="auto"/>
            <w:left w:val="none" w:sz="0" w:space="0" w:color="auto"/>
            <w:bottom w:val="none" w:sz="0" w:space="0" w:color="auto"/>
            <w:right w:val="none" w:sz="0" w:space="0" w:color="auto"/>
          </w:divBdr>
        </w:div>
      </w:divsChild>
    </w:div>
    <w:div w:id="8583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online.bristol.gov.uk/online-applications/applicationDetails.do?keyVal=QGPGFSDNL3C00&amp;activeTab=summary" TargetMode="External"/><Relationship Id="rId13" Type="http://schemas.openxmlformats.org/officeDocument/2006/relationships/hyperlink" Target="https://planningonline.bristol.gov.uk/online-applications/applicationDetails.do?keyVal=QDXGNDDNFID00&amp;activeTab=summ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ningonline.bristol.gov.uk/online-applications/applicationDetails.do?keyVal=QGRBINDNLCL00&amp;activeTab=summary" TargetMode="External"/><Relationship Id="rId12" Type="http://schemas.openxmlformats.org/officeDocument/2006/relationships/hyperlink" Target="https://planningonline.bristol.gov.uk/online-applications/applicationDetails.do?keyVal=QFEMCPDNMM300&amp;activeTab=summary" TargetMode="External"/><Relationship Id="rId17" Type="http://schemas.openxmlformats.org/officeDocument/2006/relationships/hyperlink" Target="https://planningonline.bristol.gov.uk/online-applications/applicationDetails.do?keyVal=PKTB53DNH0D00&amp;activeTab=summary" TargetMode="External"/><Relationship Id="rId2" Type="http://schemas.openxmlformats.org/officeDocument/2006/relationships/styles" Target="styles.xml"/><Relationship Id="rId16" Type="http://schemas.openxmlformats.org/officeDocument/2006/relationships/hyperlink" Target="https://planningonline.bristol.gov.uk/online-applications/applicationDetails.do?keyVal=PQ41WHDNIAJ00&amp;activeTab=summary"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planningonline.bristol.gov.uk/online-applications/applicationDetails.do?keyVal=QG15E2DNHU500&amp;activeTab=summary" TargetMode="External"/><Relationship Id="rId5" Type="http://schemas.openxmlformats.org/officeDocument/2006/relationships/hyperlink" Target="https://planningonline.bristol.gov.uk/online-applications/applicationDetails.do?keyVal=QHXQYPDNJAW00&amp;activeTab=summary" TargetMode="External"/><Relationship Id="rId15" Type="http://schemas.openxmlformats.org/officeDocument/2006/relationships/hyperlink" Target="https://planningonline.bristol.gov.uk/online-applications/applicationDetails.do?keyVal=Q82CIGDNIOX00&amp;activeTab=summary" TargetMode="External"/><Relationship Id="rId10" Type="http://schemas.openxmlformats.org/officeDocument/2006/relationships/hyperlink" Target="https://planningonline.bristol.gov.uk/online-applications/applicationDetails.do?keyVal=QG5381DNIDD00&amp;activeTab=summ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nningonline.bristol.gov.uk/online-applications/applicationDetails.do?keyVal=QGFNP8DNJU800&amp;activeTab=summary" TargetMode="External"/><Relationship Id="rId14" Type="http://schemas.openxmlformats.org/officeDocument/2006/relationships/hyperlink" Target="https://planningonline.bristol.gov.uk/online-applications/applicationDetails.do?keyVal=Q9TB51DNJ4B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Bromilow</dc:creator>
  <cp:keywords/>
  <dc:description/>
  <cp:lastModifiedBy>Alison Bromilow</cp:lastModifiedBy>
  <cp:revision>5</cp:revision>
  <dcterms:created xsi:type="dcterms:W3CDTF">2020-11-02T16:17:00Z</dcterms:created>
  <dcterms:modified xsi:type="dcterms:W3CDTF">2020-11-02T17:55:00Z</dcterms:modified>
</cp:coreProperties>
</file>